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CD4" w:rsidRDefault="006F7CD4"/>
    <w:p w:rsidR="006F7CD4" w:rsidRDefault="006F7CD4"/>
    <w:p w:rsidR="006F7CD4" w:rsidRDefault="00FA6AA3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北京市临床检验中心</w:t>
      </w:r>
    </w:p>
    <w:p w:rsidR="006F7CD4" w:rsidRDefault="00D2211D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202</w:t>
      </w:r>
      <w:r w:rsidR="00C36D2E">
        <w:rPr>
          <w:b/>
          <w:sz w:val="32"/>
        </w:rPr>
        <w:t>4</w:t>
      </w:r>
      <w:r w:rsidR="00FA6AA3">
        <w:rPr>
          <w:rFonts w:hint="eastAsia"/>
          <w:b/>
          <w:sz w:val="32"/>
        </w:rPr>
        <w:t>年</w:t>
      </w:r>
      <w:r w:rsidR="0002647D">
        <w:rPr>
          <w:rFonts w:hint="eastAsia"/>
          <w:b/>
          <w:sz w:val="32"/>
        </w:rPr>
        <w:t>新型冠状</w:t>
      </w:r>
      <w:r w:rsidR="00FA6AA3">
        <w:rPr>
          <w:rFonts w:hint="eastAsia"/>
          <w:b/>
          <w:sz w:val="32"/>
        </w:rPr>
        <w:t>病毒核酸检测室间质量评价测定结果回报表</w:t>
      </w:r>
    </w:p>
    <w:p w:rsidR="006F7CD4" w:rsidRDefault="006F7CD4">
      <w:pPr>
        <w:spacing w:line="360" w:lineRule="exact"/>
        <w:jc w:val="center"/>
        <w:rPr>
          <w:b/>
          <w:sz w:val="32"/>
        </w:rPr>
      </w:pPr>
    </w:p>
    <w:p w:rsidR="006F7CD4" w:rsidRDefault="006F7CD4"/>
    <w:p w:rsidR="006F7CD4" w:rsidRDefault="00FA6AA3">
      <w:pPr>
        <w:rPr>
          <w:b/>
          <w:sz w:val="24"/>
          <w:u w:val="single"/>
        </w:rPr>
      </w:pPr>
      <w:r>
        <w:rPr>
          <w:rFonts w:hint="eastAsia"/>
          <w:b/>
          <w:sz w:val="24"/>
        </w:rPr>
        <w:t>实验室编号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医院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                         </w:t>
      </w:r>
      <w:r>
        <w:rPr>
          <w:rFonts w:hint="eastAsia"/>
          <w:b/>
          <w:sz w:val="24"/>
        </w:rPr>
        <w:t>实验室</w:t>
      </w:r>
      <w:r>
        <w:rPr>
          <w:b/>
          <w:sz w:val="24"/>
          <w:u w:val="single"/>
        </w:rPr>
        <w:t xml:space="preserve">                         </w:t>
      </w:r>
    </w:p>
    <w:p w:rsidR="006F7CD4" w:rsidRDefault="006F7CD4">
      <w:pPr>
        <w:rPr>
          <w:b/>
          <w:sz w:val="24"/>
        </w:rPr>
      </w:pPr>
    </w:p>
    <w:p w:rsidR="006F7CD4" w:rsidRDefault="00FA6AA3">
      <w:pPr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测定日期：</w:t>
      </w:r>
      <w:r w:rsidR="00C36D2E">
        <w:rPr>
          <w:rFonts w:hint="eastAsia"/>
          <w:b/>
          <w:sz w:val="24"/>
        </w:rPr>
        <w:t>2024</w:t>
      </w:r>
      <w:r>
        <w:rPr>
          <w:rFonts w:hint="eastAsia"/>
          <w:b/>
          <w:sz w:val="24"/>
        </w:rPr>
        <w:t>年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日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次</w:t>
      </w:r>
      <w:r>
        <w:rPr>
          <w:b/>
          <w:sz w:val="24"/>
        </w:rPr>
        <w:t xml:space="preserve">   </w:t>
      </w:r>
    </w:p>
    <w:p w:rsidR="006F7CD4" w:rsidRDefault="006F7CD4">
      <w:pPr>
        <w:rPr>
          <w:sz w:val="24"/>
        </w:rPr>
      </w:pPr>
    </w:p>
    <w:tbl>
      <w:tblPr>
        <w:tblW w:w="12868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1320"/>
        <w:gridCol w:w="1440"/>
        <w:gridCol w:w="1320"/>
        <w:gridCol w:w="1560"/>
        <w:gridCol w:w="1320"/>
        <w:gridCol w:w="1320"/>
        <w:gridCol w:w="1200"/>
        <w:gridCol w:w="1200"/>
      </w:tblGrid>
      <w:tr w:rsidR="006F7CD4">
        <w:tc>
          <w:tcPr>
            <w:tcW w:w="2188" w:type="dxa"/>
          </w:tcPr>
          <w:p w:rsidR="006F7CD4" w:rsidRDefault="00FA6AA3">
            <w:pPr>
              <w:spacing w:line="44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样本编号</w:t>
            </w:r>
          </w:p>
        </w:tc>
        <w:tc>
          <w:tcPr>
            <w:tcW w:w="1320" w:type="dxa"/>
          </w:tcPr>
          <w:p w:rsidR="006F7CD4" w:rsidRDefault="00C36D2E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11</w:t>
            </w:r>
          </w:p>
        </w:tc>
        <w:tc>
          <w:tcPr>
            <w:tcW w:w="1440" w:type="dxa"/>
          </w:tcPr>
          <w:p w:rsidR="006F7CD4" w:rsidRDefault="00C36D2E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12</w:t>
            </w:r>
          </w:p>
        </w:tc>
        <w:tc>
          <w:tcPr>
            <w:tcW w:w="1320" w:type="dxa"/>
          </w:tcPr>
          <w:p w:rsidR="006F7CD4" w:rsidRDefault="00C36D2E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13</w:t>
            </w:r>
          </w:p>
        </w:tc>
        <w:tc>
          <w:tcPr>
            <w:tcW w:w="1560" w:type="dxa"/>
          </w:tcPr>
          <w:p w:rsidR="006F7CD4" w:rsidRDefault="00C36D2E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14</w:t>
            </w:r>
          </w:p>
        </w:tc>
        <w:tc>
          <w:tcPr>
            <w:tcW w:w="1320" w:type="dxa"/>
          </w:tcPr>
          <w:p w:rsidR="006F7CD4" w:rsidRDefault="00C36D2E" w:rsidP="00C15E91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15</w:t>
            </w:r>
          </w:p>
        </w:tc>
        <w:tc>
          <w:tcPr>
            <w:tcW w:w="1320" w:type="dxa"/>
          </w:tcPr>
          <w:p w:rsidR="006F7CD4" w:rsidRDefault="00FA6AA3"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方法学代码</w:t>
            </w:r>
          </w:p>
        </w:tc>
        <w:tc>
          <w:tcPr>
            <w:tcW w:w="120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仪器代码</w:t>
            </w:r>
          </w:p>
        </w:tc>
        <w:tc>
          <w:tcPr>
            <w:tcW w:w="120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试剂代码</w:t>
            </w:r>
          </w:p>
        </w:tc>
      </w:tr>
      <w:tr w:rsidR="005A739D" w:rsidTr="007B5F19">
        <w:tc>
          <w:tcPr>
            <w:tcW w:w="2188" w:type="dxa"/>
            <w:vAlign w:val="center"/>
          </w:tcPr>
          <w:p w:rsidR="005A739D" w:rsidRPr="00CE1001" w:rsidRDefault="005A739D" w:rsidP="005A739D">
            <w:pPr>
              <w:rPr>
                <w:rFonts w:ascii="宋体" w:hAnsi="宋体"/>
                <w:szCs w:val="21"/>
              </w:rPr>
            </w:pPr>
            <w:r w:rsidRPr="00CE1001">
              <w:rPr>
                <w:rFonts w:ascii="宋体" w:hAnsi="宋体" w:hint="eastAsia"/>
                <w:szCs w:val="21"/>
              </w:rPr>
              <w:t>检测结果(定性)</w:t>
            </w: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44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</w:tr>
      <w:tr w:rsidR="005A739D" w:rsidTr="007B5F19">
        <w:tc>
          <w:tcPr>
            <w:tcW w:w="2188" w:type="dxa"/>
            <w:vAlign w:val="center"/>
          </w:tcPr>
          <w:p w:rsidR="005A739D" w:rsidRPr="00CE1001" w:rsidRDefault="005A739D" w:rsidP="005A739D">
            <w:pPr>
              <w:rPr>
                <w:rFonts w:ascii="宋体" w:hAnsi="宋体"/>
                <w:szCs w:val="21"/>
              </w:rPr>
            </w:pPr>
            <w:r w:rsidRPr="00CE1001">
              <w:rPr>
                <w:rFonts w:ascii="宋体" w:hAnsi="宋体" w:hint="eastAsia"/>
                <w:szCs w:val="21"/>
              </w:rPr>
              <w:t>ORF</w:t>
            </w:r>
            <w:r w:rsidRPr="00CE1001">
              <w:rPr>
                <w:rFonts w:ascii="宋体" w:hAnsi="宋体"/>
                <w:szCs w:val="21"/>
              </w:rPr>
              <w:t>1ab</w:t>
            </w:r>
            <w:r w:rsidRPr="00CE1001">
              <w:rPr>
                <w:rFonts w:ascii="宋体" w:hAnsi="宋体" w:hint="eastAsia"/>
                <w:szCs w:val="21"/>
              </w:rPr>
              <w:t>基因（定性）</w:t>
            </w: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44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</w:tr>
      <w:tr w:rsidR="005A739D" w:rsidTr="007B5F19">
        <w:tc>
          <w:tcPr>
            <w:tcW w:w="2188" w:type="dxa"/>
            <w:vAlign w:val="center"/>
          </w:tcPr>
          <w:p w:rsidR="005A739D" w:rsidRPr="00CE1001" w:rsidRDefault="005A739D" w:rsidP="005A739D">
            <w:pPr>
              <w:rPr>
                <w:rFonts w:ascii="宋体" w:hAnsi="宋体"/>
                <w:szCs w:val="21"/>
              </w:rPr>
            </w:pPr>
            <w:r w:rsidRPr="00CE1001">
              <w:rPr>
                <w:rFonts w:ascii="宋体" w:hAnsi="宋体" w:hint="eastAsia"/>
                <w:szCs w:val="21"/>
              </w:rPr>
              <w:t>ORF</w:t>
            </w:r>
            <w:r w:rsidRPr="00CE1001">
              <w:rPr>
                <w:rFonts w:ascii="宋体" w:hAnsi="宋体"/>
                <w:szCs w:val="21"/>
              </w:rPr>
              <w:t>1ab</w:t>
            </w:r>
            <w:r w:rsidRPr="00CE1001">
              <w:rPr>
                <w:rFonts w:ascii="宋体" w:hAnsi="宋体" w:hint="eastAsia"/>
                <w:szCs w:val="21"/>
              </w:rPr>
              <w:t>基因（ct值）</w:t>
            </w: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44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</w:tr>
      <w:tr w:rsidR="005A739D" w:rsidTr="007B5F19">
        <w:tc>
          <w:tcPr>
            <w:tcW w:w="2188" w:type="dxa"/>
            <w:vAlign w:val="center"/>
          </w:tcPr>
          <w:p w:rsidR="005A739D" w:rsidRPr="00CE1001" w:rsidRDefault="005A739D" w:rsidP="005A739D">
            <w:pPr>
              <w:rPr>
                <w:rFonts w:ascii="宋体" w:hAnsi="宋体"/>
                <w:szCs w:val="21"/>
              </w:rPr>
            </w:pPr>
            <w:r w:rsidRPr="00CE1001">
              <w:rPr>
                <w:rFonts w:ascii="宋体" w:hAnsi="宋体" w:hint="eastAsia"/>
                <w:szCs w:val="21"/>
              </w:rPr>
              <w:t>N基因（定性）</w:t>
            </w: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44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</w:tr>
      <w:tr w:rsidR="005A739D" w:rsidTr="007B5F19">
        <w:tc>
          <w:tcPr>
            <w:tcW w:w="2188" w:type="dxa"/>
            <w:vAlign w:val="center"/>
          </w:tcPr>
          <w:p w:rsidR="005A739D" w:rsidRPr="00CE1001" w:rsidRDefault="005A739D" w:rsidP="005A739D">
            <w:pPr>
              <w:rPr>
                <w:rFonts w:ascii="宋体" w:hAnsi="宋体"/>
                <w:szCs w:val="21"/>
              </w:rPr>
            </w:pPr>
            <w:r w:rsidRPr="00CE1001">
              <w:rPr>
                <w:rFonts w:ascii="宋体" w:hAnsi="宋体" w:hint="eastAsia"/>
                <w:szCs w:val="21"/>
              </w:rPr>
              <w:t>N基因（ct值）</w:t>
            </w: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44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5A739D" w:rsidRDefault="005A739D" w:rsidP="005A739D">
            <w:pPr>
              <w:spacing w:line="440" w:lineRule="exact"/>
              <w:rPr>
                <w:sz w:val="24"/>
              </w:rPr>
            </w:pPr>
          </w:p>
        </w:tc>
      </w:tr>
    </w:tbl>
    <w:p w:rsidR="006F7CD4" w:rsidRDefault="006F7CD4"/>
    <w:p w:rsidR="006F7CD4" w:rsidRDefault="006F7CD4"/>
    <w:p w:rsidR="006F7CD4" w:rsidRDefault="00FA6AA3">
      <w:pPr>
        <w:rPr>
          <w:rFonts w:ascii="宋体"/>
        </w:rPr>
      </w:pPr>
      <w:r>
        <w:rPr>
          <w:rFonts w:hint="eastAsia"/>
        </w:rPr>
        <w:t>注：</w:t>
      </w:r>
      <w:r>
        <w:rPr>
          <w:rFonts w:ascii="宋体"/>
        </w:rPr>
        <w:t>PCR</w:t>
      </w:r>
      <w:r>
        <w:rPr>
          <w:rFonts w:ascii="宋体" w:hint="eastAsia"/>
        </w:rPr>
        <w:t>测定最后检测结果必须明确填出阴性（</w:t>
      </w:r>
      <w:r>
        <w:rPr>
          <w:rFonts w:ascii="宋体"/>
        </w:rPr>
        <w:sym w:font="Symbol" w:char="F02D"/>
      </w:r>
      <w:r>
        <w:rPr>
          <w:rFonts w:ascii="宋体" w:hint="eastAsia"/>
        </w:rPr>
        <w:t>）或阳性（＋），不能有可疑结果。</w:t>
      </w:r>
    </w:p>
    <w:p w:rsidR="006F7CD4" w:rsidRDefault="006F7CD4">
      <w:pPr>
        <w:rPr>
          <w:rFonts w:ascii="宋体"/>
        </w:rPr>
      </w:pPr>
    </w:p>
    <w:p w:rsidR="006F7CD4" w:rsidRDefault="00FA6AA3">
      <w:pPr>
        <w:spacing w:line="360" w:lineRule="exact"/>
      </w:pPr>
      <w:r>
        <w:t xml:space="preserve">  </w:t>
      </w:r>
    </w:p>
    <w:p w:rsidR="006F7CD4" w:rsidRDefault="00FA6AA3" w:rsidP="000047CD">
      <w:pPr>
        <w:spacing w:before="100" w:afterLines="70" w:after="218"/>
        <w:ind w:firstLineChars="100" w:firstLine="210"/>
        <w:rPr>
          <w:u w:val="single"/>
        </w:rPr>
      </w:pPr>
      <w:r>
        <w:rPr>
          <w:rFonts w:hint="eastAsia"/>
        </w:rPr>
        <w:t>实验室主任签字：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  </w:t>
      </w:r>
    </w:p>
    <w:p w:rsidR="006F7CD4" w:rsidRDefault="00FA6AA3" w:rsidP="000047CD">
      <w:pPr>
        <w:spacing w:before="100" w:afterLines="70" w:after="218"/>
        <w:ind w:firstLineChars="100" w:firstLine="210"/>
      </w:pPr>
      <w:r>
        <w:rPr>
          <w:rFonts w:hint="eastAsia"/>
        </w:rPr>
        <w:t>实验人员签字：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</w:p>
    <w:p w:rsidR="006F7CD4" w:rsidRDefault="00FA6AA3" w:rsidP="000047CD">
      <w:pPr>
        <w:spacing w:afterLines="70" w:after="218"/>
        <w:ind w:firstLineChars="100" w:firstLine="210"/>
      </w:pPr>
      <w:r>
        <w:rPr>
          <w:rFonts w:hint="eastAsia"/>
        </w:rPr>
        <w:t>联系电话：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</w:t>
      </w:r>
      <w:r>
        <w:rPr>
          <w:rFonts w:hint="eastAsia"/>
        </w:rPr>
        <w:t>电子邮件：</w:t>
      </w:r>
      <w:r>
        <w:rPr>
          <w:rFonts w:hint="eastAsia"/>
          <w:u w:val="single"/>
        </w:rPr>
        <w:t xml:space="preserve">                    </w:t>
      </w:r>
    </w:p>
    <w:p w:rsidR="006F7CD4" w:rsidRDefault="006F7CD4"/>
    <w:p w:rsidR="006F7CD4" w:rsidRDefault="006F7CD4"/>
    <w:p w:rsidR="006F7CD4" w:rsidRDefault="006F7CD4">
      <w:pPr>
        <w:rPr>
          <w:rFonts w:hint="eastAsia"/>
        </w:rPr>
      </w:pPr>
    </w:p>
    <w:p w:rsidR="006F7CD4" w:rsidRDefault="006F7CD4"/>
    <w:p w:rsidR="006F7CD4" w:rsidRDefault="006F7CD4"/>
    <w:p w:rsidR="006F7CD4" w:rsidRDefault="00FA6AA3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北京市临床检验中心</w:t>
      </w:r>
    </w:p>
    <w:p w:rsidR="006F7CD4" w:rsidRDefault="00C36D2E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2024</w:t>
      </w:r>
      <w:r w:rsidR="00FA6AA3">
        <w:rPr>
          <w:rFonts w:hint="eastAsia"/>
          <w:b/>
          <w:sz w:val="32"/>
        </w:rPr>
        <w:t>年</w:t>
      </w:r>
      <w:r w:rsidR="0002647D">
        <w:rPr>
          <w:rFonts w:hint="eastAsia"/>
          <w:b/>
          <w:sz w:val="32"/>
        </w:rPr>
        <w:t>新型冠状</w:t>
      </w:r>
      <w:r w:rsidR="00FA6AA3">
        <w:rPr>
          <w:rFonts w:hint="eastAsia"/>
          <w:b/>
          <w:sz w:val="32"/>
        </w:rPr>
        <w:t>病毒核酸检测室间质量评价测定结果回报表</w:t>
      </w:r>
    </w:p>
    <w:p w:rsidR="006F7CD4" w:rsidRDefault="006F7CD4">
      <w:pPr>
        <w:spacing w:line="360" w:lineRule="exact"/>
        <w:jc w:val="center"/>
        <w:rPr>
          <w:b/>
          <w:sz w:val="32"/>
        </w:rPr>
      </w:pPr>
    </w:p>
    <w:p w:rsidR="006F7CD4" w:rsidRDefault="006F7CD4"/>
    <w:p w:rsidR="006F7CD4" w:rsidRDefault="00FA6AA3">
      <w:pPr>
        <w:rPr>
          <w:b/>
          <w:sz w:val="24"/>
          <w:u w:val="single"/>
        </w:rPr>
      </w:pPr>
      <w:r>
        <w:rPr>
          <w:rFonts w:hint="eastAsia"/>
          <w:b/>
          <w:sz w:val="24"/>
        </w:rPr>
        <w:t>实验室编号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医院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                         </w:t>
      </w:r>
      <w:r>
        <w:rPr>
          <w:rFonts w:hint="eastAsia"/>
          <w:b/>
          <w:sz w:val="24"/>
        </w:rPr>
        <w:t>实验室</w:t>
      </w:r>
      <w:r>
        <w:rPr>
          <w:b/>
          <w:sz w:val="24"/>
          <w:u w:val="single"/>
        </w:rPr>
        <w:t xml:space="preserve">                         </w:t>
      </w:r>
    </w:p>
    <w:p w:rsidR="006F7CD4" w:rsidRDefault="006F7CD4">
      <w:pPr>
        <w:rPr>
          <w:b/>
          <w:sz w:val="24"/>
        </w:rPr>
      </w:pPr>
    </w:p>
    <w:p w:rsidR="006F7CD4" w:rsidRDefault="006F7CD4">
      <w:pPr>
        <w:rPr>
          <w:b/>
          <w:sz w:val="24"/>
        </w:rPr>
      </w:pPr>
    </w:p>
    <w:p w:rsidR="006F7CD4" w:rsidRDefault="00FA6AA3">
      <w:pPr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测定日期：</w:t>
      </w:r>
      <w:r w:rsidR="00C36D2E">
        <w:rPr>
          <w:rFonts w:hint="eastAsia"/>
          <w:b/>
          <w:sz w:val="24"/>
        </w:rPr>
        <w:t>2024</w:t>
      </w:r>
      <w:r>
        <w:rPr>
          <w:rFonts w:hint="eastAsia"/>
          <w:b/>
          <w:sz w:val="24"/>
        </w:rPr>
        <w:t>年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日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次</w:t>
      </w:r>
      <w:r>
        <w:rPr>
          <w:b/>
          <w:sz w:val="24"/>
        </w:rPr>
        <w:t xml:space="preserve">   </w:t>
      </w:r>
    </w:p>
    <w:p w:rsidR="006F7CD4" w:rsidRDefault="006F7CD4">
      <w:pPr>
        <w:rPr>
          <w:sz w:val="24"/>
        </w:rPr>
      </w:pPr>
    </w:p>
    <w:tbl>
      <w:tblPr>
        <w:tblW w:w="12868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1320"/>
        <w:gridCol w:w="1440"/>
        <w:gridCol w:w="1320"/>
        <w:gridCol w:w="1560"/>
        <w:gridCol w:w="1320"/>
        <w:gridCol w:w="1320"/>
        <w:gridCol w:w="1200"/>
        <w:gridCol w:w="1200"/>
      </w:tblGrid>
      <w:tr w:rsidR="006F7CD4">
        <w:tc>
          <w:tcPr>
            <w:tcW w:w="2188" w:type="dxa"/>
          </w:tcPr>
          <w:p w:rsidR="006F7CD4" w:rsidRDefault="00FA6AA3">
            <w:pPr>
              <w:spacing w:line="44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样本编号</w:t>
            </w:r>
          </w:p>
        </w:tc>
        <w:tc>
          <w:tcPr>
            <w:tcW w:w="1320" w:type="dxa"/>
          </w:tcPr>
          <w:p w:rsidR="006F7CD4" w:rsidRDefault="00C36D2E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21</w:t>
            </w:r>
          </w:p>
        </w:tc>
        <w:tc>
          <w:tcPr>
            <w:tcW w:w="1440" w:type="dxa"/>
          </w:tcPr>
          <w:p w:rsidR="006F7CD4" w:rsidRDefault="00C36D2E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22</w:t>
            </w:r>
          </w:p>
        </w:tc>
        <w:tc>
          <w:tcPr>
            <w:tcW w:w="1320" w:type="dxa"/>
          </w:tcPr>
          <w:p w:rsidR="006F7CD4" w:rsidRDefault="00C36D2E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23</w:t>
            </w:r>
          </w:p>
        </w:tc>
        <w:tc>
          <w:tcPr>
            <w:tcW w:w="1560" w:type="dxa"/>
          </w:tcPr>
          <w:p w:rsidR="006F7CD4" w:rsidRDefault="00C36D2E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24</w:t>
            </w:r>
          </w:p>
        </w:tc>
        <w:tc>
          <w:tcPr>
            <w:tcW w:w="1320" w:type="dxa"/>
          </w:tcPr>
          <w:p w:rsidR="006F7CD4" w:rsidRDefault="00C36D2E" w:rsidP="00C15E91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25</w:t>
            </w:r>
          </w:p>
        </w:tc>
        <w:tc>
          <w:tcPr>
            <w:tcW w:w="1320" w:type="dxa"/>
          </w:tcPr>
          <w:p w:rsidR="006F7CD4" w:rsidRDefault="00FA6AA3"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方法学代码</w:t>
            </w:r>
          </w:p>
        </w:tc>
        <w:tc>
          <w:tcPr>
            <w:tcW w:w="120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仪器代码</w:t>
            </w:r>
          </w:p>
        </w:tc>
        <w:tc>
          <w:tcPr>
            <w:tcW w:w="120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试剂代码</w:t>
            </w:r>
          </w:p>
        </w:tc>
      </w:tr>
      <w:tr w:rsidR="00960D40" w:rsidTr="00DE1CDE">
        <w:tc>
          <w:tcPr>
            <w:tcW w:w="2188" w:type="dxa"/>
            <w:vAlign w:val="center"/>
          </w:tcPr>
          <w:p w:rsidR="00960D40" w:rsidRPr="00CE1001" w:rsidRDefault="00960D40" w:rsidP="00960D40">
            <w:pPr>
              <w:rPr>
                <w:rFonts w:ascii="宋体" w:hAnsi="宋体"/>
                <w:szCs w:val="21"/>
              </w:rPr>
            </w:pPr>
            <w:r w:rsidRPr="00CE1001">
              <w:rPr>
                <w:rFonts w:ascii="宋体" w:hAnsi="宋体" w:hint="eastAsia"/>
                <w:szCs w:val="21"/>
              </w:rPr>
              <w:t>检测结果(定性)</w:t>
            </w:r>
          </w:p>
        </w:tc>
        <w:tc>
          <w:tcPr>
            <w:tcW w:w="132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44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32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</w:tr>
      <w:tr w:rsidR="00960D40" w:rsidTr="00DE1CDE">
        <w:tc>
          <w:tcPr>
            <w:tcW w:w="2188" w:type="dxa"/>
            <w:vAlign w:val="center"/>
          </w:tcPr>
          <w:p w:rsidR="00960D40" w:rsidRPr="00CE1001" w:rsidRDefault="00960D40" w:rsidP="00960D40">
            <w:pPr>
              <w:rPr>
                <w:rFonts w:ascii="宋体" w:hAnsi="宋体"/>
                <w:szCs w:val="21"/>
              </w:rPr>
            </w:pPr>
            <w:r w:rsidRPr="00CE1001">
              <w:rPr>
                <w:rFonts w:ascii="宋体" w:hAnsi="宋体" w:hint="eastAsia"/>
                <w:szCs w:val="21"/>
              </w:rPr>
              <w:t>ORF</w:t>
            </w:r>
            <w:r w:rsidRPr="00CE1001">
              <w:rPr>
                <w:rFonts w:ascii="宋体" w:hAnsi="宋体"/>
                <w:szCs w:val="21"/>
              </w:rPr>
              <w:t>1ab</w:t>
            </w:r>
            <w:r w:rsidRPr="00CE1001">
              <w:rPr>
                <w:rFonts w:ascii="宋体" w:hAnsi="宋体" w:hint="eastAsia"/>
                <w:szCs w:val="21"/>
              </w:rPr>
              <w:t>基因（定性）</w:t>
            </w:r>
          </w:p>
        </w:tc>
        <w:tc>
          <w:tcPr>
            <w:tcW w:w="132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44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</w:tr>
      <w:tr w:rsidR="00960D40" w:rsidTr="00DE1CDE">
        <w:tc>
          <w:tcPr>
            <w:tcW w:w="2188" w:type="dxa"/>
            <w:vAlign w:val="center"/>
          </w:tcPr>
          <w:p w:rsidR="00960D40" w:rsidRPr="00CE1001" w:rsidRDefault="00960D40" w:rsidP="00960D40">
            <w:pPr>
              <w:rPr>
                <w:rFonts w:ascii="宋体" w:hAnsi="宋体"/>
                <w:szCs w:val="21"/>
              </w:rPr>
            </w:pPr>
            <w:r w:rsidRPr="00CE1001">
              <w:rPr>
                <w:rFonts w:ascii="宋体" w:hAnsi="宋体" w:hint="eastAsia"/>
                <w:szCs w:val="21"/>
              </w:rPr>
              <w:t>ORF</w:t>
            </w:r>
            <w:r w:rsidRPr="00CE1001">
              <w:rPr>
                <w:rFonts w:ascii="宋体" w:hAnsi="宋体"/>
                <w:szCs w:val="21"/>
              </w:rPr>
              <w:t>1ab</w:t>
            </w:r>
            <w:r w:rsidRPr="00CE1001">
              <w:rPr>
                <w:rFonts w:ascii="宋体" w:hAnsi="宋体" w:hint="eastAsia"/>
                <w:szCs w:val="21"/>
              </w:rPr>
              <w:t>基因（ct值）</w:t>
            </w:r>
          </w:p>
        </w:tc>
        <w:tc>
          <w:tcPr>
            <w:tcW w:w="132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44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</w:tr>
      <w:tr w:rsidR="00960D40" w:rsidTr="00DE1CDE">
        <w:tc>
          <w:tcPr>
            <w:tcW w:w="2188" w:type="dxa"/>
            <w:vAlign w:val="center"/>
          </w:tcPr>
          <w:p w:rsidR="00960D40" w:rsidRPr="00CE1001" w:rsidRDefault="00960D40" w:rsidP="00960D40">
            <w:pPr>
              <w:rPr>
                <w:rFonts w:ascii="宋体" w:hAnsi="宋体"/>
                <w:szCs w:val="21"/>
              </w:rPr>
            </w:pPr>
            <w:r w:rsidRPr="00CE1001">
              <w:rPr>
                <w:rFonts w:ascii="宋体" w:hAnsi="宋体" w:hint="eastAsia"/>
                <w:szCs w:val="21"/>
              </w:rPr>
              <w:t>N基因（定性）</w:t>
            </w:r>
          </w:p>
        </w:tc>
        <w:tc>
          <w:tcPr>
            <w:tcW w:w="132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44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960D40" w:rsidRDefault="00960D40" w:rsidP="00960D40">
            <w:pPr>
              <w:spacing w:line="440" w:lineRule="exact"/>
              <w:rPr>
                <w:sz w:val="24"/>
              </w:rPr>
            </w:pPr>
          </w:p>
        </w:tc>
      </w:tr>
    </w:tbl>
    <w:p w:rsidR="006F7CD4" w:rsidRDefault="006F7CD4"/>
    <w:p w:rsidR="006F7CD4" w:rsidRDefault="006F7CD4"/>
    <w:p w:rsidR="006F7CD4" w:rsidRDefault="00FA6AA3">
      <w:pPr>
        <w:rPr>
          <w:rFonts w:ascii="宋体"/>
        </w:rPr>
      </w:pPr>
      <w:r>
        <w:rPr>
          <w:rFonts w:hint="eastAsia"/>
        </w:rPr>
        <w:t>注：</w:t>
      </w:r>
      <w:r>
        <w:rPr>
          <w:rFonts w:ascii="宋体"/>
        </w:rPr>
        <w:t>PCR</w:t>
      </w:r>
      <w:r>
        <w:rPr>
          <w:rFonts w:ascii="宋体" w:hint="eastAsia"/>
        </w:rPr>
        <w:t>测定最后检测结果必须明确填出阴性（</w:t>
      </w:r>
      <w:r>
        <w:rPr>
          <w:rFonts w:ascii="宋体"/>
        </w:rPr>
        <w:sym w:font="Symbol" w:char="F02D"/>
      </w:r>
      <w:r>
        <w:rPr>
          <w:rFonts w:ascii="宋体" w:hint="eastAsia"/>
        </w:rPr>
        <w:t>）或阳性（＋），不能有可疑结果。</w:t>
      </w:r>
    </w:p>
    <w:p w:rsidR="006F7CD4" w:rsidRDefault="006F7CD4">
      <w:pPr>
        <w:rPr>
          <w:rFonts w:ascii="宋体"/>
        </w:rPr>
      </w:pPr>
    </w:p>
    <w:p w:rsidR="00960D40" w:rsidRDefault="00960D40" w:rsidP="00960D40">
      <w:r>
        <w:t xml:space="preserve"> </w:t>
      </w:r>
      <w:r>
        <w:rPr>
          <w:rFonts w:hint="eastAsia"/>
        </w:rPr>
        <w:t xml:space="preserve"> </w:t>
      </w:r>
    </w:p>
    <w:p w:rsidR="00960D40" w:rsidRDefault="00960D40" w:rsidP="00960D40"/>
    <w:p w:rsidR="006F7CD4" w:rsidRPr="00960D40" w:rsidRDefault="00FA6AA3" w:rsidP="00960D40">
      <w:pPr>
        <w:ind w:firstLineChars="100" w:firstLine="210"/>
      </w:pPr>
      <w:bookmarkStart w:id="0" w:name="_GoBack"/>
      <w:bookmarkEnd w:id="0"/>
      <w:r>
        <w:rPr>
          <w:rFonts w:hint="eastAsia"/>
        </w:rPr>
        <w:t>实验室主任签字：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  </w:t>
      </w:r>
    </w:p>
    <w:p w:rsidR="006F7CD4" w:rsidRDefault="00FA6AA3" w:rsidP="000047CD">
      <w:pPr>
        <w:spacing w:before="100" w:afterLines="70" w:after="218"/>
        <w:ind w:firstLineChars="100" w:firstLine="210"/>
      </w:pPr>
      <w:r>
        <w:rPr>
          <w:rFonts w:hint="eastAsia"/>
        </w:rPr>
        <w:t>实验人员签字：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</w:p>
    <w:p w:rsidR="006F7CD4" w:rsidRDefault="00FA6AA3" w:rsidP="000047CD">
      <w:pPr>
        <w:spacing w:afterLines="70" w:after="218"/>
        <w:ind w:firstLineChars="100" w:firstLine="210"/>
      </w:pPr>
      <w:r>
        <w:rPr>
          <w:rFonts w:hint="eastAsia"/>
        </w:rPr>
        <w:t>联系电话：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</w:t>
      </w:r>
      <w:r>
        <w:rPr>
          <w:rFonts w:hint="eastAsia"/>
        </w:rPr>
        <w:t>电子邮件：</w:t>
      </w:r>
      <w:r>
        <w:rPr>
          <w:rFonts w:hint="eastAsia"/>
          <w:u w:val="single"/>
        </w:rPr>
        <w:t xml:space="preserve">                    </w:t>
      </w:r>
    </w:p>
    <w:p w:rsidR="006F7CD4" w:rsidRDefault="006F7CD4"/>
    <w:p w:rsidR="006F7CD4" w:rsidRDefault="006F7CD4"/>
    <w:sectPr w:rsidR="006F7CD4" w:rsidSect="00FF5927">
      <w:pgSz w:w="16838" w:h="11906" w:orient="landscape"/>
      <w:pgMar w:top="851" w:right="1797" w:bottom="62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5EA" w:rsidRDefault="00ED55EA" w:rsidP="00937AB4">
      <w:r>
        <w:separator/>
      </w:r>
    </w:p>
  </w:endnote>
  <w:endnote w:type="continuationSeparator" w:id="0">
    <w:p w:rsidR="00ED55EA" w:rsidRDefault="00ED55EA" w:rsidP="0093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5EA" w:rsidRDefault="00ED55EA" w:rsidP="00937AB4">
      <w:r>
        <w:separator/>
      </w:r>
    </w:p>
  </w:footnote>
  <w:footnote w:type="continuationSeparator" w:id="0">
    <w:p w:rsidR="00ED55EA" w:rsidRDefault="00ED55EA" w:rsidP="00937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2"/>
  </w:compat>
  <w:rsids>
    <w:rsidRoot w:val="006F7CD4"/>
    <w:rsid w:val="000047CD"/>
    <w:rsid w:val="0002647D"/>
    <w:rsid w:val="00075E81"/>
    <w:rsid w:val="000A461B"/>
    <w:rsid w:val="0046303F"/>
    <w:rsid w:val="005A739D"/>
    <w:rsid w:val="006F7CD4"/>
    <w:rsid w:val="00745500"/>
    <w:rsid w:val="00937AB4"/>
    <w:rsid w:val="00960D40"/>
    <w:rsid w:val="00C15E91"/>
    <w:rsid w:val="00C36D2E"/>
    <w:rsid w:val="00CB2A68"/>
    <w:rsid w:val="00D2211D"/>
    <w:rsid w:val="00DC50AD"/>
    <w:rsid w:val="00E101F4"/>
    <w:rsid w:val="00E61E5E"/>
    <w:rsid w:val="00ED55EA"/>
    <w:rsid w:val="00FA6AA3"/>
    <w:rsid w:val="00FF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501629-233A-47C8-94E1-DF95C231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F5927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5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F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167</Words>
  <Characters>954</Characters>
  <Application>Microsoft Office Word</Application>
  <DocSecurity>0</DocSecurity>
  <Lines>7</Lines>
  <Paragraphs>2</Paragraphs>
  <ScaleCrop>false</ScaleCrop>
  <Company>Lenovo</Company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21</cp:revision>
  <dcterms:created xsi:type="dcterms:W3CDTF">2016-04-08T08:09:00Z</dcterms:created>
  <dcterms:modified xsi:type="dcterms:W3CDTF">2024-06-03T04:08:00Z</dcterms:modified>
</cp:coreProperties>
</file>